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FA" w:rsidRDefault="00FF658D" w:rsidP="00FF658D">
      <w:pPr>
        <w:pStyle w:val="Title"/>
        <w:jc w:val="center"/>
        <w:rPr>
          <w:b/>
          <w:u w:val="single"/>
        </w:rPr>
      </w:pPr>
      <w:r w:rsidRPr="00FF658D">
        <w:rPr>
          <w:b/>
          <w:u w:val="single"/>
        </w:rPr>
        <w:t>Lesson #7</w:t>
      </w:r>
      <w:r>
        <w:rPr>
          <w:b/>
          <w:u w:val="single"/>
        </w:rPr>
        <w:t>:</w:t>
      </w:r>
      <w:r w:rsidRPr="00FF658D">
        <w:rPr>
          <w:b/>
          <w:u w:val="single"/>
        </w:rPr>
        <w:t xml:space="preserve"> Reps</w:t>
      </w:r>
    </w:p>
    <w:p w:rsidR="00FF658D" w:rsidRDefault="00FF658D" w:rsidP="00FF658D"/>
    <w:p w:rsidR="00FF658D" w:rsidRPr="00FF658D" w:rsidRDefault="00FF658D" w:rsidP="00FF658D">
      <w:pPr>
        <w:rPr>
          <w:rFonts w:ascii="Microsoft YaHei UI Light" w:eastAsia="Microsoft YaHei UI Light" w:hAnsi="Microsoft YaHei UI Light"/>
        </w:rPr>
      </w:pPr>
      <w:r w:rsidRPr="00FF658D">
        <w:rPr>
          <w:rFonts w:ascii="Microsoft YaHei UI Light" w:eastAsia="Microsoft YaHei UI Light" w:hAnsi="Microsoft YaHei UI Light"/>
        </w:rPr>
        <w:t>I'm sure you guys are wondering why I have not men</w:t>
      </w:r>
      <w:r>
        <w:rPr>
          <w:rFonts w:ascii="Microsoft YaHei UI Light" w:eastAsia="Microsoft YaHei UI Light" w:hAnsi="Microsoft YaHei UI Light"/>
        </w:rPr>
        <w:t>tioned anything about reps yet.</w:t>
      </w:r>
      <w:bookmarkStart w:id="0" w:name="_GoBack"/>
      <w:bookmarkEnd w:id="0"/>
    </w:p>
    <w:p w:rsidR="00FF658D" w:rsidRPr="00FF658D" w:rsidRDefault="00FF658D" w:rsidP="00FF658D">
      <w:pPr>
        <w:rPr>
          <w:rFonts w:ascii="Microsoft YaHei UI Light" w:eastAsia="Microsoft YaHei UI Light" w:hAnsi="Microsoft YaHei UI Light"/>
        </w:rPr>
      </w:pPr>
      <w:r w:rsidRPr="00FF658D">
        <w:rPr>
          <w:rFonts w:ascii="Microsoft YaHei UI Light" w:eastAsia="Microsoft YaHei UI Light" w:hAnsi="Microsoft YaHei UI Light"/>
        </w:rPr>
        <w:t>I saved reps to talk about until now because the rep range should be the same for each exercis</w:t>
      </w:r>
      <w:r>
        <w:rPr>
          <w:rFonts w:ascii="Microsoft YaHei UI Light" w:eastAsia="Microsoft YaHei UI Light" w:hAnsi="Microsoft YaHei UI Light"/>
        </w:rPr>
        <w:t>e no matter what: 8 to 12 reps.</w:t>
      </w:r>
    </w:p>
    <w:p w:rsidR="00FF658D" w:rsidRPr="00FF658D" w:rsidRDefault="00FF658D" w:rsidP="00FF658D">
      <w:pPr>
        <w:rPr>
          <w:rFonts w:ascii="Microsoft YaHei UI Light" w:eastAsia="Microsoft YaHei UI Light" w:hAnsi="Microsoft YaHei UI Light"/>
        </w:rPr>
      </w:pPr>
      <w:r w:rsidRPr="00FF658D">
        <w:rPr>
          <w:rFonts w:ascii="Microsoft YaHei UI Light" w:eastAsia="Microsoft YaHei UI Light" w:hAnsi="Microsoft YaHei UI Light"/>
        </w:rPr>
        <w:t>Remember, we're training for aesthe</w:t>
      </w:r>
      <w:r>
        <w:rPr>
          <w:rFonts w:ascii="Microsoft YaHei UI Light" w:eastAsia="Microsoft YaHei UI Light" w:hAnsi="Microsoft YaHei UI Light"/>
        </w:rPr>
        <w:t>tics; it is not about strength.</w:t>
      </w:r>
    </w:p>
    <w:p w:rsidR="00FF658D" w:rsidRPr="00FF658D" w:rsidRDefault="00FF658D" w:rsidP="00FF658D">
      <w:pPr>
        <w:rPr>
          <w:rFonts w:ascii="Microsoft YaHei UI Light" w:eastAsia="Microsoft YaHei UI Light" w:hAnsi="Microsoft YaHei UI Light"/>
        </w:rPr>
      </w:pPr>
      <w:r w:rsidRPr="00FF658D">
        <w:rPr>
          <w:rFonts w:ascii="Microsoft YaHei UI Light" w:eastAsia="Microsoft YaHei UI Light" w:hAnsi="Microsoft YaHei UI Light"/>
        </w:rPr>
        <w:t>We want to train in the hypertroph</w:t>
      </w:r>
      <w:r>
        <w:rPr>
          <w:rFonts w:ascii="Microsoft YaHei UI Light" w:eastAsia="Microsoft YaHei UI Light" w:hAnsi="Microsoft YaHei UI Light"/>
        </w:rPr>
        <w:t>y range, which is 8 to 12 reps.</w:t>
      </w:r>
    </w:p>
    <w:p w:rsidR="00FF658D" w:rsidRPr="00FF658D" w:rsidRDefault="00FF658D" w:rsidP="00FF658D">
      <w:pPr>
        <w:rPr>
          <w:rFonts w:ascii="Microsoft YaHei UI Light" w:eastAsia="Microsoft YaHei UI Light" w:hAnsi="Microsoft YaHei UI Light"/>
        </w:rPr>
      </w:pPr>
      <w:r w:rsidRPr="00FF658D">
        <w:rPr>
          <w:rFonts w:ascii="Microsoft YaHei UI Light" w:eastAsia="Microsoft YaHei UI Light" w:hAnsi="Microsoft YaHei UI Light"/>
        </w:rPr>
        <w:t>If you train below that range, you're training for</w:t>
      </w:r>
      <w:r>
        <w:rPr>
          <w:rFonts w:ascii="Microsoft YaHei UI Light" w:eastAsia="Microsoft YaHei UI Light" w:hAnsi="Microsoft YaHei UI Light"/>
        </w:rPr>
        <w:t xml:space="preserve"> strength. If you train above t</w:t>
      </w:r>
      <w:r w:rsidRPr="00FF658D">
        <w:rPr>
          <w:rFonts w:ascii="Microsoft YaHei UI Light" w:eastAsia="Microsoft YaHei UI Light" w:hAnsi="Microsoft YaHei UI Light"/>
        </w:rPr>
        <w:t>hat range,</w:t>
      </w:r>
      <w:r>
        <w:rPr>
          <w:rFonts w:ascii="Microsoft YaHei UI Light" w:eastAsia="Microsoft YaHei UI Light" w:hAnsi="Microsoft YaHei UI Light"/>
        </w:rPr>
        <w:t xml:space="preserve"> you're training for endurance.</w:t>
      </w:r>
    </w:p>
    <w:p w:rsidR="00FF658D" w:rsidRPr="00FF658D" w:rsidRDefault="00FF658D" w:rsidP="00FF658D">
      <w:pPr>
        <w:rPr>
          <w:rFonts w:ascii="Microsoft YaHei UI Light" w:eastAsia="Microsoft YaHei UI Light" w:hAnsi="Microsoft YaHei UI Light"/>
        </w:rPr>
      </w:pPr>
      <w:r w:rsidRPr="00FF658D">
        <w:rPr>
          <w:rFonts w:ascii="Microsoft YaHei UI Light" w:eastAsia="Microsoft YaHei UI Light" w:hAnsi="Microsoft YaHei UI Light"/>
        </w:rPr>
        <w:t>For each exercise, pick a weight that causes you to fail on rep 8, 9, 10, 11, or 12. (Remember to keep perfect form and count to three for the time it takes to complete the eccentric motion of EVERY rep).</w:t>
      </w:r>
    </w:p>
    <w:sectPr w:rsidR="00FF658D" w:rsidRPr="00FF65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Light">
    <w:panose1 w:val="020B0502040204020203"/>
    <w:charset w:val="86"/>
    <w:family w:val="swiss"/>
    <w:pitch w:val="variable"/>
    <w:sig w:usb0="80000287" w:usb1="28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14"/>
    <w:rsid w:val="001D5714"/>
    <w:rsid w:val="006B33FA"/>
    <w:rsid w:val="00FF6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3A16"/>
  <w15:chartTrackingRefBased/>
  <w15:docId w15:val="{8A181B2E-8C9B-4A98-8BAA-05B8C88E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F65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58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Pazos</dc:creator>
  <cp:keywords/>
  <dc:description/>
  <cp:lastModifiedBy>Santiago Pazos</cp:lastModifiedBy>
  <cp:revision>2</cp:revision>
  <dcterms:created xsi:type="dcterms:W3CDTF">2017-06-12T20:18:00Z</dcterms:created>
  <dcterms:modified xsi:type="dcterms:W3CDTF">2017-06-12T20:19:00Z</dcterms:modified>
</cp:coreProperties>
</file>